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FA" w:rsidRDefault="005D741A" w:rsidP="008842FA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>«УТВЕРЖДАЮ»</w:t>
      </w:r>
    </w:p>
    <w:p w:rsidR="00AA5C64" w:rsidRPr="00610F66" w:rsidRDefault="00F9455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Ио г</w:t>
      </w:r>
      <w:r w:rsidR="00116179">
        <w:rPr>
          <w:sz w:val="20"/>
          <w:szCs w:val="20"/>
        </w:rPr>
        <w:t>енеральн</w:t>
      </w:r>
      <w:r>
        <w:rPr>
          <w:sz w:val="20"/>
          <w:szCs w:val="20"/>
        </w:rPr>
        <w:t>ого</w:t>
      </w:r>
      <w:r w:rsidR="00116179">
        <w:rPr>
          <w:sz w:val="20"/>
          <w:szCs w:val="20"/>
        </w:rPr>
        <w:t xml:space="preserve"> директор</w:t>
      </w:r>
      <w:r>
        <w:rPr>
          <w:sz w:val="20"/>
          <w:szCs w:val="20"/>
        </w:rPr>
        <w:t>а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 xml:space="preserve">ОАО «Выборгтеплоэнерго» 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</w:p>
    <w:p w:rsidR="00AA5C64" w:rsidRPr="00610F66" w:rsidRDefault="00F9455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М.К. </w:t>
      </w:r>
      <w:proofErr w:type="spellStart"/>
      <w:r>
        <w:rPr>
          <w:sz w:val="20"/>
          <w:szCs w:val="20"/>
        </w:rPr>
        <w:t>Миркс</w:t>
      </w:r>
      <w:proofErr w:type="spellEnd"/>
      <w:r w:rsidR="00AA5C64" w:rsidRPr="00610F66">
        <w:rPr>
          <w:sz w:val="20"/>
          <w:szCs w:val="20"/>
        </w:rPr>
        <w:t>/____________/</w:t>
      </w:r>
    </w:p>
    <w:p w:rsidR="00AA5C64" w:rsidRPr="00610F66" w:rsidRDefault="00A77076" w:rsidP="00610F66">
      <w:pPr>
        <w:pStyle w:val="a7"/>
        <w:spacing w:before="0" w:beforeAutospacing="0" w:after="0" w:afterAutospacing="0" w:line="23" w:lineRule="atLeast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от « </w:t>
      </w:r>
      <w:r w:rsidR="00D444BA">
        <w:rPr>
          <w:sz w:val="20"/>
          <w:szCs w:val="20"/>
        </w:rPr>
        <w:t>26</w:t>
      </w:r>
      <w:r>
        <w:rPr>
          <w:sz w:val="20"/>
          <w:szCs w:val="20"/>
        </w:rPr>
        <w:t xml:space="preserve"> » </w:t>
      </w:r>
      <w:r w:rsidR="000632EC">
        <w:rPr>
          <w:sz w:val="20"/>
          <w:szCs w:val="20"/>
        </w:rPr>
        <w:t xml:space="preserve">февраля </w:t>
      </w:r>
      <w:r w:rsidR="00AA5C64" w:rsidRPr="00610F66">
        <w:rPr>
          <w:sz w:val="20"/>
          <w:szCs w:val="20"/>
        </w:rPr>
        <w:t xml:space="preserve"> 201</w:t>
      </w:r>
      <w:r w:rsidR="009D7A6E">
        <w:rPr>
          <w:sz w:val="20"/>
          <w:szCs w:val="20"/>
        </w:rPr>
        <w:t>3</w:t>
      </w:r>
      <w:r w:rsidR="00AA5C64" w:rsidRPr="00610F66">
        <w:rPr>
          <w:sz w:val="20"/>
          <w:szCs w:val="20"/>
        </w:rPr>
        <w:t xml:space="preserve"> г.</w:t>
      </w:r>
    </w:p>
    <w:p w:rsidR="00AA5C64" w:rsidRPr="00610F66" w:rsidRDefault="00AA5C64" w:rsidP="00AA5C64">
      <w:pPr>
        <w:pStyle w:val="a7"/>
        <w:spacing w:before="0" w:beforeAutospacing="0" w:after="0" w:afterAutospacing="0" w:line="23" w:lineRule="atLeast"/>
        <w:ind w:left="5670"/>
        <w:rPr>
          <w:b/>
        </w:rPr>
      </w:pPr>
    </w:p>
    <w:p w:rsidR="00F94554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ИЗВЕЩЕНИЕ </w:t>
      </w:r>
    </w:p>
    <w:p w:rsidR="008943F0" w:rsidRDefault="008943F0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r w:rsidR="00D444B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от </w:t>
      </w:r>
      <w:r w:rsidR="00D444BA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 xml:space="preserve"> </w:t>
      </w:r>
      <w:r w:rsidR="00594383">
        <w:rPr>
          <w:b/>
          <w:sz w:val="22"/>
          <w:szCs w:val="22"/>
        </w:rPr>
        <w:t>февраля</w:t>
      </w:r>
      <w:r w:rsidRPr="00610F66">
        <w:rPr>
          <w:b/>
          <w:sz w:val="22"/>
          <w:szCs w:val="22"/>
        </w:rPr>
        <w:t xml:space="preserve"> 201</w:t>
      </w:r>
      <w:r w:rsidR="009D7A6E">
        <w:rPr>
          <w:b/>
          <w:sz w:val="22"/>
          <w:szCs w:val="22"/>
        </w:rPr>
        <w:t>3</w:t>
      </w:r>
      <w:r w:rsidRPr="00610F66">
        <w:rPr>
          <w:b/>
          <w:sz w:val="22"/>
          <w:szCs w:val="22"/>
        </w:rPr>
        <w:t xml:space="preserve"> г.</w:t>
      </w:r>
    </w:p>
    <w:p w:rsidR="00AA5C64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О ПРОВЕДЕНИИ </w:t>
      </w:r>
      <w:r w:rsidR="00AA5C64" w:rsidRPr="00610F66">
        <w:rPr>
          <w:b/>
          <w:sz w:val="22"/>
          <w:szCs w:val="22"/>
        </w:rPr>
        <w:t xml:space="preserve">ОТКРЫТОГО </w:t>
      </w:r>
      <w:r w:rsidR="00D444BA">
        <w:rPr>
          <w:b/>
          <w:sz w:val="22"/>
          <w:szCs w:val="22"/>
        </w:rPr>
        <w:t>КОНКУРСА</w:t>
      </w:r>
    </w:p>
    <w:p w:rsidR="005530E8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F759E3" w:rsidRDefault="00D444BA" w:rsidP="00F43D6A">
      <w:pPr>
        <w:pStyle w:val="rvps1"/>
        <w:rPr>
          <w:b/>
          <w:bCs/>
          <w:color w:val="000000"/>
        </w:rPr>
      </w:pPr>
      <w:r w:rsidRPr="004A18C6">
        <w:rPr>
          <w:b/>
          <w:bCs/>
        </w:rPr>
        <w:t>по выбору кредитной организации по оказанию услуг по предоставлению возобновляемой кредитной линии на пополнение оборотных средств ОАО «</w:t>
      </w:r>
      <w:proofErr w:type="spellStart"/>
      <w:r w:rsidRPr="004A18C6">
        <w:rPr>
          <w:b/>
          <w:bCs/>
        </w:rPr>
        <w:t>Выборгтеплоэнерго</w:t>
      </w:r>
      <w:proofErr w:type="spellEnd"/>
      <w:r w:rsidRPr="004A18C6">
        <w:rPr>
          <w:b/>
          <w:bCs/>
        </w:rPr>
        <w:t>» (лимит кредитования - 20 000 000,00 рублей)</w:t>
      </w:r>
      <w:r w:rsidRPr="004A18C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сроком на 18 месяцев</w:t>
      </w:r>
    </w:p>
    <w:p w:rsidR="00D444BA" w:rsidRPr="00F43D6A" w:rsidRDefault="00D444BA" w:rsidP="00F43D6A">
      <w:pPr>
        <w:pStyle w:val="rvps1"/>
        <w:rPr>
          <w:b/>
          <w:bCs/>
        </w:rPr>
      </w:pPr>
    </w:p>
    <w:p w:rsidR="005530E8" w:rsidRPr="00610F66" w:rsidRDefault="00AA5C64" w:rsidP="00AA5C64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 xml:space="preserve">1. </w:t>
      </w:r>
      <w:r w:rsidR="005530E8" w:rsidRPr="00610F66">
        <w:rPr>
          <w:b/>
          <w:sz w:val="22"/>
          <w:szCs w:val="22"/>
        </w:rPr>
        <w:t>Способ закупки</w:t>
      </w:r>
      <w:r w:rsidRPr="00610F66">
        <w:rPr>
          <w:sz w:val="22"/>
          <w:szCs w:val="22"/>
        </w:rPr>
        <w:t xml:space="preserve">: открытый </w:t>
      </w:r>
      <w:r w:rsidR="00D444BA">
        <w:rPr>
          <w:sz w:val="22"/>
          <w:szCs w:val="22"/>
        </w:rPr>
        <w:t>конкурс</w:t>
      </w:r>
      <w:r w:rsidRPr="00610F66">
        <w:rPr>
          <w:sz w:val="22"/>
          <w:szCs w:val="22"/>
        </w:rPr>
        <w:t>.</w:t>
      </w:r>
    </w:p>
    <w:p w:rsidR="005530E8" w:rsidRPr="00610F66" w:rsidRDefault="00AA5C64" w:rsidP="00610F66">
      <w:pPr>
        <w:pStyle w:val="af2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2. </w:t>
      </w:r>
      <w:r w:rsidR="005530E8" w:rsidRPr="00610F66">
        <w:rPr>
          <w:b/>
          <w:sz w:val="22"/>
          <w:szCs w:val="22"/>
        </w:rPr>
        <w:t>Реквизиты Заказчика.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Открытое акционерное общество «Выборгтеплоэнерго»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88810, г"/>
        </w:smartTagPr>
        <w:r w:rsidRPr="00610F66">
          <w:rPr>
            <w:sz w:val="22"/>
            <w:szCs w:val="22"/>
          </w:rPr>
          <w:t>188810, г</w:t>
        </w:r>
      </w:smartTag>
      <w:r w:rsidRPr="00610F66">
        <w:rPr>
          <w:sz w:val="22"/>
          <w:szCs w:val="22"/>
        </w:rPr>
        <w:t>. Выборг, ул. Сухова, д. 2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Телефон: (81378) 2-84-74</w:t>
      </w:r>
    </w:p>
    <w:p w:rsidR="005530E8" w:rsidRPr="00610F66" w:rsidRDefault="005530E8" w:rsidP="005530E8">
      <w:pPr>
        <w:ind w:right="-567"/>
        <w:jc w:val="both"/>
        <w:rPr>
          <w:color w:val="000000"/>
          <w:sz w:val="22"/>
          <w:szCs w:val="22"/>
        </w:rPr>
      </w:pPr>
      <w:r w:rsidRPr="00610F66">
        <w:rPr>
          <w:sz w:val="22"/>
          <w:szCs w:val="22"/>
          <w:lang w:val="en-US"/>
        </w:rPr>
        <w:t>E</w:t>
      </w:r>
      <w:r w:rsidRPr="00610F66">
        <w:rPr>
          <w:sz w:val="22"/>
          <w:szCs w:val="22"/>
        </w:rPr>
        <w:t>-</w:t>
      </w:r>
      <w:r w:rsidRPr="00610F66">
        <w:rPr>
          <w:sz w:val="22"/>
          <w:szCs w:val="22"/>
          <w:lang w:val="en-US"/>
        </w:rPr>
        <w:t>mail</w:t>
      </w:r>
      <w:r w:rsidRPr="00610F66">
        <w:rPr>
          <w:sz w:val="22"/>
          <w:szCs w:val="22"/>
        </w:rPr>
        <w:t xml:space="preserve">: </w:t>
      </w:r>
      <w:proofErr w:type="spellStart"/>
      <w:r w:rsidRPr="00610F66">
        <w:rPr>
          <w:sz w:val="22"/>
          <w:szCs w:val="22"/>
          <w:lang w:val="en-US"/>
        </w:rPr>
        <w:t>wpts</w:t>
      </w:r>
      <w:proofErr w:type="spellEnd"/>
      <w:r w:rsidRPr="00610F66">
        <w:rPr>
          <w:sz w:val="22"/>
          <w:szCs w:val="22"/>
        </w:rPr>
        <w:t>.</w:t>
      </w:r>
      <w:proofErr w:type="spellStart"/>
      <w:r w:rsidRPr="00610F66">
        <w:rPr>
          <w:sz w:val="22"/>
          <w:szCs w:val="22"/>
          <w:lang w:val="en-US"/>
        </w:rPr>
        <w:t>vbg</w:t>
      </w:r>
      <w:proofErr w:type="spellEnd"/>
      <w:r w:rsidRPr="00610F66">
        <w:rPr>
          <w:sz w:val="22"/>
          <w:szCs w:val="22"/>
        </w:rPr>
        <w:t>@</w:t>
      </w:r>
      <w:proofErr w:type="spellStart"/>
      <w:r w:rsidRPr="00610F66">
        <w:rPr>
          <w:sz w:val="22"/>
          <w:szCs w:val="22"/>
          <w:lang w:val="en-US"/>
        </w:rPr>
        <w:t>gmail</w:t>
      </w:r>
      <w:proofErr w:type="spellEnd"/>
      <w:r w:rsidRPr="00610F66">
        <w:rPr>
          <w:sz w:val="22"/>
          <w:szCs w:val="22"/>
        </w:rPr>
        <w:t>.</w:t>
      </w:r>
      <w:r w:rsidRPr="00610F66">
        <w:rPr>
          <w:sz w:val="22"/>
          <w:szCs w:val="22"/>
          <w:lang w:val="en-US"/>
        </w:rPr>
        <w:t>com</w:t>
      </w:r>
    </w:p>
    <w:p w:rsidR="005530E8" w:rsidRPr="00610F66" w:rsidRDefault="008943F0" w:rsidP="005530E8">
      <w:pPr>
        <w:ind w:right="-567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5530E8" w:rsidRPr="00610F66">
        <w:rPr>
          <w:color w:val="000000"/>
          <w:sz w:val="22"/>
          <w:szCs w:val="22"/>
        </w:rPr>
        <w:t>айт</w:t>
      </w:r>
      <w:r>
        <w:rPr>
          <w:color w:val="000000"/>
          <w:sz w:val="22"/>
          <w:szCs w:val="22"/>
        </w:rPr>
        <w:t xml:space="preserve"> Заказчика</w:t>
      </w:r>
      <w:r w:rsidR="005530E8" w:rsidRPr="00610F66">
        <w:rPr>
          <w:color w:val="000000"/>
          <w:sz w:val="22"/>
          <w:szCs w:val="22"/>
        </w:rPr>
        <w:t xml:space="preserve">: </w:t>
      </w:r>
      <w:r w:rsidR="005530E8" w:rsidRPr="00610F66">
        <w:rPr>
          <w:color w:val="000000"/>
          <w:sz w:val="22"/>
          <w:szCs w:val="22"/>
          <w:lang w:val="en-US"/>
        </w:rPr>
        <w:t>www</w:t>
      </w:r>
      <w:r w:rsidR="005530E8" w:rsidRPr="00610F66">
        <w:rPr>
          <w:color w:val="000000"/>
          <w:sz w:val="22"/>
          <w:szCs w:val="22"/>
        </w:rPr>
        <w:t>.</w:t>
      </w:r>
      <w:hyperlink r:id="rId8" w:history="1">
        <w:r w:rsidR="005530E8" w:rsidRPr="00610F66">
          <w:rPr>
            <w:rStyle w:val="a6"/>
            <w:sz w:val="22"/>
            <w:szCs w:val="22"/>
            <w:lang w:val="en-US"/>
          </w:rPr>
          <w:t>wpts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vbg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ru</w:t>
        </w:r>
      </w:hyperlink>
      <w:r>
        <w:rPr>
          <w:color w:val="000000"/>
          <w:sz w:val="22"/>
          <w:szCs w:val="22"/>
        </w:rPr>
        <w:t xml:space="preserve">; официальный сайт: </w:t>
      </w:r>
      <w:r>
        <w:t>www.zakupki.gov.ru</w:t>
      </w:r>
    </w:p>
    <w:p w:rsidR="005530E8" w:rsidRPr="00610F66" w:rsidRDefault="00815261" w:rsidP="009D159E">
      <w:pPr>
        <w:widowControl w:val="0"/>
        <w:jc w:val="both"/>
        <w:rPr>
          <w:sz w:val="22"/>
          <w:szCs w:val="22"/>
        </w:rPr>
      </w:pPr>
      <w:r w:rsidRPr="00DD34D0">
        <w:rPr>
          <w:bCs/>
          <w:sz w:val="22"/>
          <w:szCs w:val="22"/>
        </w:rPr>
        <w:t xml:space="preserve">Контактное лицо по процедуре </w:t>
      </w:r>
      <w:r>
        <w:rPr>
          <w:bCs/>
          <w:sz w:val="22"/>
          <w:szCs w:val="22"/>
        </w:rPr>
        <w:t>запроса предложений</w:t>
      </w:r>
      <w:r w:rsidRPr="00DD34D0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Романенко Динара </w:t>
      </w:r>
      <w:proofErr w:type="spellStart"/>
      <w:r>
        <w:rPr>
          <w:bCs/>
          <w:sz w:val="22"/>
          <w:szCs w:val="22"/>
        </w:rPr>
        <w:t>Ильдусовна</w:t>
      </w:r>
      <w:proofErr w:type="spellEnd"/>
      <w:r>
        <w:rPr>
          <w:bCs/>
          <w:sz w:val="22"/>
          <w:szCs w:val="22"/>
        </w:rPr>
        <w:t xml:space="preserve"> - юрисконсульт (тел.: 259-85)</w:t>
      </w:r>
    </w:p>
    <w:p w:rsidR="005530E8" w:rsidRPr="00610F66" w:rsidRDefault="00AA5C64" w:rsidP="00594383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>3. П</w:t>
      </w:r>
      <w:r w:rsidR="005530E8" w:rsidRPr="00610F66">
        <w:rPr>
          <w:b/>
          <w:sz w:val="22"/>
          <w:szCs w:val="22"/>
        </w:rPr>
        <w:t>редмет договора</w:t>
      </w:r>
      <w:r w:rsidRPr="00610F66">
        <w:rPr>
          <w:sz w:val="22"/>
          <w:szCs w:val="22"/>
        </w:rPr>
        <w:t>:</w:t>
      </w:r>
    </w:p>
    <w:p w:rsidR="00594383" w:rsidRPr="00D444BA" w:rsidRDefault="00594383" w:rsidP="00D444BA">
      <w:pPr>
        <w:pStyle w:val="af1"/>
        <w:framePr w:hSpace="180" w:wrap="around" w:vAnchor="text" w:hAnchor="margin" w:xAlign="center" w:y="144"/>
        <w:jc w:val="both"/>
        <w:rPr>
          <w:rFonts w:ascii="Times New Roman" w:hAnsi="Times New Roman"/>
          <w:bCs/>
          <w:sz w:val="24"/>
          <w:szCs w:val="24"/>
        </w:rPr>
      </w:pPr>
      <w:r w:rsidRPr="00D444BA">
        <w:rPr>
          <w:rFonts w:ascii="Times New Roman" w:hAnsi="Times New Roman"/>
          <w:bCs/>
          <w:sz w:val="24"/>
          <w:szCs w:val="24"/>
        </w:rPr>
        <w:t xml:space="preserve">Предметом </w:t>
      </w:r>
      <w:r w:rsidR="00D444BA" w:rsidRPr="00D444BA">
        <w:rPr>
          <w:rFonts w:ascii="Times New Roman" w:hAnsi="Times New Roman"/>
          <w:bCs/>
          <w:sz w:val="24"/>
          <w:szCs w:val="24"/>
        </w:rPr>
        <w:t>открытого конкурса</w:t>
      </w:r>
      <w:r w:rsidRPr="00D444BA">
        <w:rPr>
          <w:rFonts w:ascii="Times New Roman" w:hAnsi="Times New Roman"/>
          <w:bCs/>
          <w:sz w:val="24"/>
          <w:szCs w:val="24"/>
        </w:rPr>
        <w:t xml:space="preserve"> является  </w:t>
      </w:r>
      <w:r w:rsidR="00D444BA" w:rsidRPr="00D444BA">
        <w:rPr>
          <w:rFonts w:ascii="Times New Roman" w:hAnsi="Times New Roman"/>
          <w:bCs/>
          <w:sz w:val="24"/>
          <w:szCs w:val="24"/>
        </w:rPr>
        <w:t>выбор кредитной организации по оказанию услуг по предоставлению возобновляемой кредитной линии на пополнение оборотных средств ОАО «</w:t>
      </w:r>
      <w:proofErr w:type="spellStart"/>
      <w:r w:rsidR="00D444BA" w:rsidRPr="00D444BA">
        <w:rPr>
          <w:rFonts w:ascii="Times New Roman" w:hAnsi="Times New Roman"/>
          <w:bCs/>
          <w:sz w:val="24"/>
          <w:szCs w:val="24"/>
        </w:rPr>
        <w:t>Выборгтеплоэнерго</w:t>
      </w:r>
      <w:proofErr w:type="spellEnd"/>
      <w:r w:rsidR="00D444BA" w:rsidRPr="00D444BA">
        <w:rPr>
          <w:rFonts w:ascii="Times New Roman" w:hAnsi="Times New Roman"/>
          <w:bCs/>
          <w:sz w:val="24"/>
          <w:szCs w:val="24"/>
        </w:rPr>
        <w:t>» (лимит кредитования - 20 000 000,00 рублей)</w:t>
      </w:r>
      <w:r w:rsidR="00D444BA" w:rsidRPr="00D444BA">
        <w:rPr>
          <w:rFonts w:ascii="Times New Roman" w:hAnsi="Times New Roman"/>
          <w:bCs/>
          <w:color w:val="000000"/>
          <w:sz w:val="24"/>
          <w:szCs w:val="24"/>
        </w:rPr>
        <w:t xml:space="preserve"> сроком на 18 месяцев</w:t>
      </w:r>
      <w:r w:rsidR="00473C94" w:rsidRPr="00D444BA">
        <w:rPr>
          <w:rFonts w:ascii="Times New Roman" w:hAnsi="Times New Roman"/>
          <w:bCs/>
          <w:sz w:val="24"/>
          <w:szCs w:val="24"/>
        </w:rPr>
        <w:t>.</w:t>
      </w:r>
    </w:p>
    <w:p w:rsidR="00594383" w:rsidRDefault="00594383" w:rsidP="00594383">
      <w:pPr>
        <w:pStyle w:val="30"/>
        <w:spacing w:before="6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Состав товаров, объем работ, услуг определен в разделе 8 «Техническое задание»</w:t>
      </w:r>
    </w:p>
    <w:p w:rsidR="005530E8" w:rsidRPr="00610F66" w:rsidRDefault="00AA5C64" w:rsidP="00594383">
      <w:pPr>
        <w:pStyle w:val="30"/>
        <w:spacing w:before="60" w:after="0"/>
        <w:rPr>
          <w:b/>
          <w:sz w:val="22"/>
          <w:szCs w:val="22"/>
        </w:rPr>
      </w:pPr>
      <w:r w:rsidRPr="00116179">
        <w:rPr>
          <w:b/>
          <w:sz w:val="22"/>
          <w:szCs w:val="22"/>
        </w:rPr>
        <w:t>4</w:t>
      </w:r>
      <w:r w:rsidRPr="00610F66">
        <w:rPr>
          <w:sz w:val="22"/>
          <w:szCs w:val="22"/>
        </w:rPr>
        <w:t xml:space="preserve">. </w:t>
      </w:r>
      <w:r w:rsidR="005530E8" w:rsidRPr="00610F66">
        <w:rPr>
          <w:b/>
          <w:sz w:val="22"/>
          <w:szCs w:val="22"/>
        </w:rPr>
        <w:t>Место ок</w:t>
      </w:r>
      <w:r w:rsidRPr="00610F66">
        <w:rPr>
          <w:b/>
          <w:sz w:val="22"/>
          <w:szCs w:val="22"/>
        </w:rPr>
        <w:t>азания услуг (выполнения работ):</w:t>
      </w:r>
    </w:p>
    <w:p w:rsidR="005530E8" w:rsidRPr="00F43D6A" w:rsidRDefault="00D444BA" w:rsidP="00AA5C64">
      <w:pPr>
        <w:pStyle w:val="30"/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г. Выборг</w:t>
      </w:r>
      <w:r w:rsidR="00F43D6A" w:rsidRPr="00F43D6A">
        <w:rPr>
          <w:color w:val="000000"/>
          <w:sz w:val="24"/>
          <w:szCs w:val="24"/>
        </w:rPr>
        <w:t>.</w:t>
      </w:r>
    </w:p>
    <w:p w:rsidR="005530E8" w:rsidRPr="00610F66" w:rsidRDefault="00AA5C64" w:rsidP="00610F66">
      <w:pPr>
        <w:pStyle w:val="30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5. </w:t>
      </w:r>
      <w:r w:rsidR="005530E8" w:rsidRPr="00610F66">
        <w:rPr>
          <w:b/>
          <w:sz w:val="22"/>
          <w:szCs w:val="22"/>
        </w:rPr>
        <w:t>Срок  исполнения договора</w:t>
      </w:r>
      <w:r w:rsidRPr="00610F66">
        <w:rPr>
          <w:b/>
          <w:sz w:val="22"/>
          <w:szCs w:val="22"/>
        </w:rPr>
        <w:t>:</w:t>
      </w:r>
    </w:p>
    <w:p w:rsidR="00F43D6A" w:rsidRDefault="00D444BA" w:rsidP="000632EC">
      <w:pPr>
        <w:pStyle w:val="af2"/>
        <w:tabs>
          <w:tab w:val="left" w:pos="5940"/>
        </w:tabs>
        <w:spacing w:after="0"/>
        <w:rPr>
          <w:b/>
          <w:sz w:val="22"/>
          <w:szCs w:val="22"/>
        </w:rPr>
      </w:pPr>
      <w:r>
        <w:rPr>
          <w:bCs/>
          <w:sz w:val="22"/>
          <w:szCs w:val="22"/>
        </w:rPr>
        <w:t>18 месяцев  с момента заключения договора</w:t>
      </w:r>
      <w:r w:rsidR="00473C94">
        <w:rPr>
          <w:bCs/>
          <w:sz w:val="22"/>
          <w:szCs w:val="22"/>
        </w:rPr>
        <w:t>.</w:t>
      </w:r>
      <w:r w:rsidR="00F43D6A" w:rsidRPr="00610F66">
        <w:rPr>
          <w:b/>
          <w:sz w:val="22"/>
          <w:szCs w:val="22"/>
        </w:rPr>
        <w:t xml:space="preserve"> </w:t>
      </w:r>
    </w:p>
    <w:p w:rsidR="005530E8" w:rsidRPr="00610F66" w:rsidRDefault="00AA5C64" w:rsidP="000632EC">
      <w:pPr>
        <w:pStyle w:val="af2"/>
        <w:tabs>
          <w:tab w:val="left" w:pos="5940"/>
        </w:tabs>
        <w:spacing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6. </w:t>
      </w:r>
      <w:r w:rsidR="005530E8" w:rsidRPr="00610F66">
        <w:rPr>
          <w:b/>
          <w:sz w:val="22"/>
          <w:szCs w:val="22"/>
        </w:rPr>
        <w:t>Начальн</w:t>
      </w:r>
      <w:r w:rsidRPr="00610F66">
        <w:rPr>
          <w:b/>
          <w:sz w:val="22"/>
          <w:szCs w:val="22"/>
        </w:rPr>
        <w:t>ая (максимальная) цена договора:</w:t>
      </w:r>
      <w:r w:rsidR="000632EC">
        <w:rPr>
          <w:b/>
          <w:sz w:val="22"/>
          <w:szCs w:val="22"/>
        </w:rPr>
        <w:tab/>
      </w:r>
    </w:p>
    <w:p w:rsidR="00815261" w:rsidRDefault="00D444BA" w:rsidP="00815261">
      <w:pPr>
        <w:pStyle w:val="3"/>
        <w:ind w:left="0"/>
        <w:rPr>
          <w:bCs/>
          <w:szCs w:val="24"/>
        </w:rPr>
      </w:pPr>
      <w:r>
        <w:rPr>
          <w:color w:val="000000"/>
        </w:rPr>
        <w:t>3</w:t>
      </w:r>
      <w:r w:rsidRPr="00C5776D">
        <w:rPr>
          <w:color w:val="000000"/>
        </w:rPr>
        <w:t> </w:t>
      </w:r>
      <w:r>
        <w:rPr>
          <w:color w:val="000000"/>
        </w:rPr>
        <w:t>054</w:t>
      </w:r>
      <w:r w:rsidRPr="00C5776D">
        <w:rPr>
          <w:color w:val="000000"/>
        </w:rPr>
        <w:t> </w:t>
      </w:r>
      <w:r>
        <w:rPr>
          <w:color w:val="000000"/>
        </w:rPr>
        <w:t>000</w:t>
      </w:r>
      <w:r w:rsidRPr="00C5776D">
        <w:rPr>
          <w:color w:val="000000"/>
        </w:rPr>
        <w:t>,</w:t>
      </w:r>
      <w:r>
        <w:rPr>
          <w:color w:val="000000"/>
        </w:rPr>
        <w:t>00</w:t>
      </w:r>
      <w:r w:rsidRPr="00C5776D">
        <w:rPr>
          <w:color w:val="000000"/>
        </w:rPr>
        <w:t xml:space="preserve"> (</w:t>
      </w:r>
      <w:r>
        <w:rPr>
          <w:color w:val="000000"/>
        </w:rPr>
        <w:t>три миллиона пятьдесят четыре тысячи</w:t>
      </w:r>
      <w:r w:rsidRPr="00C5776D">
        <w:rPr>
          <w:color w:val="000000"/>
        </w:rPr>
        <w:t xml:space="preserve">) рублей </w:t>
      </w:r>
      <w:r>
        <w:rPr>
          <w:color w:val="000000"/>
        </w:rPr>
        <w:t>00</w:t>
      </w:r>
      <w:r w:rsidRPr="00C5776D">
        <w:rPr>
          <w:color w:val="000000"/>
        </w:rPr>
        <w:t xml:space="preserve"> коп.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7. Срок, место и порядок предоставления документации о проведении </w:t>
      </w:r>
      <w:r w:rsidR="00D444BA">
        <w:rPr>
          <w:b/>
          <w:bCs/>
          <w:sz w:val="22"/>
          <w:szCs w:val="22"/>
        </w:rPr>
        <w:t>открытого конкурса</w:t>
      </w:r>
      <w:r w:rsidRPr="00610F66">
        <w:rPr>
          <w:b/>
          <w:bCs/>
          <w:sz w:val="22"/>
          <w:szCs w:val="22"/>
        </w:rPr>
        <w:t xml:space="preserve"> </w:t>
      </w:r>
    </w:p>
    <w:p w:rsidR="00AA5C64" w:rsidRPr="008943F0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Со дня размещения на официальном сайте </w:t>
      </w:r>
      <w:r w:rsidR="00D444BA">
        <w:rPr>
          <w:sz w:val="22"/>
          <w:szCs w:val="22"/>
        </w:rPr>
        <w:t xml:space="preserve"> и на сайте </w:t>
      </w:r>
      <w:r w:rsidRPr="00610F66">
        <w:rPr>
          <w:sz w:val="22"/>
          <w:szCs w:val="22"/>
        </w:rPr>
        <w:t xml:space="preserve">заказчика извещения о проведении открытого </w:t>
      </w:r>
      <w:r w:rsidR="00D444BA">
        <w:rPr>
          <w:sz w:val="22"/>
          <w:szCs w:val="22"/>
        </w:rPr>
        <w:t>конкурса</w:t>
      </w:r>
      <w:r w:rsidRPr="00610F66">
        <w:rPr>
          <w:sz w:val="22"/>
          <w:szCs w:val="22"/>
        </w:rPr>
        <w:t xml:space="preserve">, документация доступна для ознакомления на сайте заказчика без взимания платы, адрес сайта заказчика </w:t>
      </w:r>
      <w:r w:rsidRPr="00610F66">
        <w:rPr>
          <w:sz w:val="22"/>
          <w:szCs w:val="22"/>
          <w:lang w:val="en-US"/>
        </w:rPr>
        <w:t>www</w:t>
      </w:r>
      <w:r w:rsidRPr="00610F66">
        <w:rPr>
          <w:sz w:val="22"/>
          <w:szCs w:val="22"/>
        </w:rPr>
        <w:t>.</w:t>
      </w:r>
      <w:hyperlink r:id="rId9" w:history="1">
        <w:r w:rsidRPr="00610F66">
          <w:rPr>
            <w:rStyle w:val="a6"/>
            <w:sz w:val="22"/>
            <w:szCs w:val="22"/>
            <w:lang w:val="en-US"/>
          </w:rPr>
          <w:t>wpts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vbg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ru</w:t>
        </w:r>
      </w:hyperlink>
      <w:r w:rsidR="008943F0">
        <w:rPr>
          <w:sz w:val="22"/>
          <w:szCs w:val="22"/>
        </w:rPr>
        <w:t xml:space="preserve"> и на официальном сайте: </w:t>
      </w:r>
      <w:r w:rsidR="008943F0" w:rsidRPr="009D159E">
        <w:rPr>
          <w:color w:val="0070C0"/>
          <w:u w:val="single"/>
        </w:rPr>
        <w:t>www.zakupki.gov.ru</w:t>
      </w:r>
    </w:p>
    <w:p w:rsidR="00AA5C64" w:rsidRPr="00610F66" w:rsidRDefault="00AA5C64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8. Место и порядок подачи </w:t>
      </w:r>
      <w:r w:rsidR="00D444BA">
        <w:rPr>
          <w:b/>
          <w:bCs/>
          <w:sz w:val="22"/>
          <w:szCs w:val="22"/>
        </w:rPr>
        <w:t>заявок</w:t>
      </w:r>
      <w:r w:rsidRPr="00610F66">
        <w:rPr>
          <w:b/>
          <w:bCs/>
          <w:sz w:val="22"/>
          <w:szCs w:val="22"/>
        </w:rPr>
        <w:t xml:space="preserve"> 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Подача </w:t>
      </w:r>
      <w:r w:rsidR="00D444BA">
        <w:rPr>
          <w:sz w:val="22"/>
          <w:szCs w:val="22"/>
        </w:rPr>
        <w:t>заявок</w:t>
      </w:r>
      <w:r w:rsidRPr="00610F66">
        <w:rPr>
          <w:sz w:val="22"/>
          <w:szCs w:val="22"/>
        </w:rPr>
        <w:t xml:space="preserve"> участниками процедуры закупки осуществляется по адресу: </w:t>
      </w:r>
    </w:p>
    <w:p w:rsidR="00E95235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Cs/>
          <w:sz w:val="22"/>
          <w:szCs w:val="22"/>
        </w:rPr>
        <w:t xml:space="preserve">г. Выборг, ул. Сухова, д. 2, </w:t>
      </w:r>
      <w:proofErr w:type="spellStart"/>
      <w:r w:rsidRPr="00610F66">
        <w:rPr>
          <w:bCs/>
          <w:sz w:val="22"/>
          <w:szCs w:val="22"/>
        </w:rPr>
        <w:t>каб</w:t>
      </w:r>
      <w:proofErr w:type="spellEnd"/>
      <w:r w:rsidRPr="00610F66">
        <w:rPr>
          <w:bCs/>
          <w:sz w:val="22"/>
          <w:szCs w:val="22"/>
        </w:rPr>
        <w:t>. 3 с 08-00 часов до 17-15 часов</w:t>
      </w:r>
      <w:r w:rsidRPr="00610F66">
        <w:rPr>
          <w:sz w:val="22"/>
          <w:szCs w:val="22"/>
        </w:rPr>
        <w:t>, в пятницу с 08.00-16.00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), перерыв 12.00-13.00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). Подача заявок в виде электронных документов не предусмотрена.</w:t>
      </w:r>
      <w:r w:rsidR="00173484">
        <w:rPr>
          <w:sz w:val="22"/>
          <w:szCs w:val="22"/>
        </w:rPr>
        <w:t xml:space="preserve"> </w:t>
      </w:r>
    </w:p>
    <w:p w:rsidR="00AA5C64" w:rsidRPr="00610F66" w:rsidRDefault="00173484" w:rsidP="00AA5C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подачи заявок: с </w:t>
      </w:r>
      <w:r w:rsidR="00D444BA">
        <w:rPr>
          <w:sz w:val="22"/>
          <w:szCs w:val="22"/>
        </w:rPr>
        <w:t>27</w:t>
      </w:r>
      <w:r w:rsidR="000632EC">
        <w:rPr>
          <w:sz w:val="22"/>
          <w:szCs w:val="22"/>
        </w:rPr>
        <w:t xml:space="preserve"> февраля</w:t>
      </w:r>
      <w:r w:rsidR="00E95235">
        <w:rPr>
          <w:sz w:val="22"/>
          <w:szCs w:val="22"/>
        </w:rPr>
        <w:t xml:space="preserve"> 2013</w:t>
      </w:r>
      <w:r>
        <w:rPr>
          <w:sz w:val="22"/>
          <w:szCs w:val="22"/>
        </w:rPr>
        <w:t xml:space="preserve"> года до</w:t>
      </w:r>
      <w:r w:rsidR="006175C2">
        <w:rPr>
          <w:sz w:val="22"/>
          <w:szCs w:val="22"/>
        </w:rPr>
        <w:t xml:space="preserve"> </w:t>
      </w:r>
      <w:r w:rsidR="00D444BA">
        <w:rPr>
          <w:sz w:val="22"/>
          <w:szCs w:val="22"/>
        </w:rPr>
        <w:t>19</w:t>
      </w:r>
      <w:r w:rsidR="006175C2">
        <w:rPr>
          <w:sz w:val="22"/>
          <w:szCs w:val="22"/>
        </w:rPr>
        <w:t xml:space="preserve"> </w:t>
      </w:r>
      <w:r w:rsidR="00D444BA">
        <w:rPr>
          <w:sz w:val="22"/>
          <w:szCs w:val="22"/>
        </w:rPr>
        <w:t>марта</w:t>
      </w:r>
      <w:r w:rsidR="006175C2">
        <w:rPr>
          <w:sz w:val="22"/>
          <w:szCs w:val="22"/>
        </w:rPr>
        <w:t xml:space="preserve"> 2013 года до</w:t>
      </w:r>
      <w:r>
        <w:rPr>
          <w:sz w:val="22"/>
          <w:szCs w:val="22"/>
        </w:rPr>
        <w:t xml:space="preserve"> </w:t>
      </w:r>
      <w:r w:rsidR="00F94554">
        <w:rPr>
          <w:sz w:val="22"/>
          <w:szCs w:val="22"/>
        </w:rPr>
        <w:t>15</w:t>
      </w:r>
      <w:r>
        <w:rPr>
          <w:sz w:val="22"/>
          <w:szCs w:val="22"/>
        </w:rPr>
        <w:t>-00 часов (время московское).</w:t>
      </w:r>
    </w:p>
    <w:p w:rsidR="00610F66" w:rsidRPr="00610F66" w:rsidRDefault="00610F66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lastRenderedPageBreak/>
        <w:t xml:space="preserve">9. Срок окончания подачи </w:t>
      </w:r>
      <w:r w:rsidR="00F62053">
        <w:rPr>
          <w:b/>
          <w:bCs/>
          <w:sz w:val="22"/>
          <w:szCs w:val="22"/>
        </w:rPr>
        <w:t>заявок</w:t>
      </w:r>
      <w:r w:rsidRPr="00610F66">
        <w:rPr>
          <w:b/>
          <w:bCs/>
          <w:sz w:val="22"/>
          <w:szCs w:val="22"/>
        </w:rPr>
        <w:t xml:space="preserve">, место, дата и время рассмотрения </w:t>
      </w:r>
      <w:r w:rsidR="00F62053">
        <w:rPr>
          <w:b/>
          <w:bCs/>
          <w:sz w:val="22"/>
          <w:szCs w:val="22"/>
        </w:rPr>
        <w:t>заявок</w:t>
      </w:r>
      <w:r w:rsidRPr="00610F66">
        <w:rPr>
          <w:b/>
          <w:bCs/>
          <w:sz w:val="22"/>
          <w:szCs w:val="22"/>
        </w:rPr>
        <w:t xml:space="preserve"> и подведения итогов проведения открытого </w:t>
      </w:r>
      <w:r w:rsidR="00F62053">
        <w:rPr>
          <w:b/>
          <w:bCs/>
          <w:sz w:val="22"/>
          <w:szCs w:val="22"/>
        </w:rPr>
        <w:t>конкурса</w:t>
      </w:r>
      <w:r w:rsidRPr="00610F66">
        <w:rPr>
          <w:b/>
          <w:bCs/>
          <w:sz w:val="22"/>
          <w:szCs w:val="22"/>
        </w:rPr>
        <w:t xml:space="preserve"> </w:t>
      </w:r>
    </w:p>
    <w:p w:rsidR="00610F66" w:rsidRPr="00610F66" w:rsidRDefault="00610F66" w:rsidP="00610F66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>Срок окончания</w:t>
      </w:r>
      <w:r w:rsidR="00E60BB7">
        <w:rPr>
          <w:sz w:val="22"/>
          <w:szCs w:val="22"/>
        </w:rPr>
        <w:t xml:space="preserve"> подачи заявок: </w:t>
      </w:r>
      <w:r w:rsidR="00D444BA">
        <w:rPr>
          <w:sz w:val="22"/>
          <w:szCs w:val="22"/>
        </w:rPr>
        <w:t>19</w:t>
      </w:r>
      <w:r w:rsidR="00815261">
        <w:rPr>
          <w:sz w:val="22"/>
          <w:szCs w:val="22"/>
        </w:rPr>
        <w:t xml:space="preserve"> </w:t>
      </w:r>
      <w:r w:rsidR="00D444BA">
        <w:rPr>
          <w:sz w:val="22"/>
          <w:szCs w:val="22"/>
        </w:rPr>
        <w:t>марта</w:t>
      </w:r>
      <w:r w:rsidR="00E95235">
        <w:rPr>
          <w:sz w:val="22"/>
          <w:szCs w:val="22"/>
        </w:rPr>
        <w:t xml:space="preserve"> 2013</w:t>
      </w:r>
      <w:r w:rsidRPr="00610F66">
        <w:rPr>
          <w:sz w:val="22"/>
          <w:szCs w:val="22"/>
        </w:rPr>
        <w:t xml:space="preserve"> г. </w:t>
      </w:r>
      <w:r w:rsidR="00F94554">
        <w:rPr>
          <w:sz w:val="22"/>
          <w:szCs w:val="22"/>
        </w:rPr>
        <w:t>15</w:t>
      </w:r>
      <w:r w:rsidRPr="00610F66">
        <w:rPr>
          <w:sz w:val="22"/>
          <w:szCs w:val="22"/>
        </w:rPr>
        <w:t xml:space="preserve">-00 часов (время московское). </w:t>
      </w:r>
    </w:p>
    <w:p w:rsidR="000632EC" w:rsidRDefault="00610F66" w:rsidP="000632EC">
      <w:pPr>
        <w:pStyle w:val="Times12"/>
        <w:ind w:left="45" w:right="113" w:firstLine="0"/>
        <w:rPr>
          <w:bCs w:val="0"/>
          <w:sz w:val="22"/>
        </w:rPr>
      </w:pPr>
      <w:r w:rsidRPr="00610F66">
        <w:rPr>
          <w:sz w:val="22"/>
        </w:rPr>
        <w:t xml:space="preserve">Место, дата и время рассмотрения </w:t>
      </w:r>
      <w:r w:rsidR="00D444BA">
        <w:rPr>
          <w:sz w:val="22"/>
        </w:rPr>
        <w:t>заявок</w:t>
      </w:r>
      <w:r w:rsidRPr="00610F66">
        <w:rPr>
          <w:sz w:val="22"/>
        </w:rPr>
        <w:t xml:space="preserve"> и подведения итогов: п</w:t>
      </w:r>
      <w:r w:rsidR="00AE721B">
        <w:rPr>
          <w:sz w:val="22"/>
        </w:rPr>
        <w:t xml:space="preserve">о адресу Заказчика не </w:t>
      </w:r>
      <w:r w:rsidR="000632EC">
        <w:rPr>
          <w:bCs w:val="0"/>
          <w:sz w:val="22"/>
        </w:rPr>
        <w:t>позднее «</w:t>
      </w:r>
      <w:r w:rsidR="00D444BA">
        <w:rPr>
          <w:bCs w:val="0"/>
          <w:sz w:val="22"/>
        </w:rPr>
        <w:t>21</w:t>
      </w:r>
      <w:r w:rsidR="000632EC">
        <w:rPr>
          <w:bCs w:val="0"/>
          <w:sz w:val="22"/>
        </w:rPr>
        <w:t xml:space="preserve">» </w:t>
      </w:r>
      <w:r w:rsidR="00F94554">
        <w:rPr>
          <w:bCs w:val="0"/>
          <w:sz w:val="22"/>
        </w:rPr>
        <w:t>марта</w:t>
      </w:r>
      <w:r w:rsidR="000632EC">
        <w:rPr>
          <w:bCs w:val="0"/>
          <w:sz w:val="22"/>
        </w:rPr>
        <w:t xml:space="preserve"> 2013 года</w:t>
      </w:r>
    </w:p>
    <w:p w:rsidR="008943F0" w:rsidRPr="008943F0" w:rsidRDefault="00610F66" w:rsidP="00610F66">
      <w:pPr>
        <w:spacing w:before="60"/>
        <w:rPr>
          <w:sz w:val="22"/>
          <w:szCs w:val="22"/>
        </w:rPr>
      </w:pPr>
      <w:r w:rsidRPr="00610F66">
        <w:rPr>
          <w:b/>
          <w:sz w:val="22"/>
          <w:szCs w:val="22"/>
        </w:rPr>
        <w:t xml:space="preserve">10. </w:t>
      </w:r>
      <w:r w:rsidR="008943F0">
        <w:rPr>
          <w:b/>
          <w:sz w:val="22"/>
          <w:szCs w:val="22"/>
        </w:rPr>
        <w:t>П</w:t>
      </w:r>
      <w:r w:rsidRPr="00610F66">
        <w:rPr>
          <w:b/>
          <w:sz w:val="22"/>
          <w:szCs w:val="22"/>
        </w:rPr>
        <w:t>ереторжк</w:t>
      </w:r>
      <w:r w:rsidR="008943F0">
        <w:rPr>
          <w:b/>
          <w:sz w:val="22"/>
          <w:szCs w:val="22"/>
        </w:rPr>
        <w:t>а:</w:t>
      </w:r>
      <w:r w:rsidR="00473C94">
        <w:rPr>
          <w:b/>
          <w:sz w:val="22"/>
          <w:szCs w:val="22"/>
        </w:rPr>
        <w:t xml:space="preserve"> </w:t>
      </w:r>
      <w:r w:rsidR="00473C94">
        <w:rPr>
          <w:bCs/>
          <w:sz w:val="22"/>
        </w:rPr>
        <w:t>предусмотрена.</w:t>
      </w:r>
    </w:p>
    <w:p w:rsidR="005530E8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11. </w:t>
      </w:r>
      <w:r w:rsidR="005530E8" w:rsidRPr="00610F66">
        <w:rPr>
          <w:b/>
          <w:sz w:val="22"/>
          <w:szCs w:val="22"/>
        </w:rPr>
        <w:t>Преимущества, предоставляемые учреждениям уголовно-исполнительной системы и организациям инвалидов.</w:t>
      </w:r>
    </w:p>
    <w:p w:rsidR="005530E8" w:rsidRPr="00610F66" w:rsidRDefault="005530E8" w:rsidP="00610F66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Не предоставляются.</w:t>
      </w:r>
    </w:p>
    <w:sectPr w:rsidR="005530E8" w:rsidRPr="00610F66" w:rsidSect="000A743D">
      <w:footerReference w:type="even" r:id="rId10"/>
      <w:foot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0F" w:rsidRDefault="00AE270F">
      <w:r>
        <w:separator/>
      </w:r>
    </w:p>
  </w:endnote>
  <w:endnote w:type="continuationSeparator" w:id="0">
    <w:p w:rsidR="00AE270F" w:rsidRDefault="00AE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7" w:usb1="00000000" w:usb2="00000000" w:usb3="00000000" w:csb0="0000001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0F" w:rsidRDefault="001220E7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AE270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E270F" w:rsidRDefault="00AE270F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0F" w:rsidRDefault="001220E7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AE270F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62053">
      <w:rPr>
        <w:rStyle w:val="af8"/>
        <w:noProof/>
      </w:rPr>
      <w:t>2</w:t>
    </w:r>
    <w:r>
      <w:rPr>
        <w:rStyle w:val="af8"/>
      </w:rPr>
      <w:fldChar w:fldCharType="end"/>
    </w:r>
  </w:p>
  <w:p w:rsidR="00AE270F" w:rsidRDefault="00AE270F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0F" w:rsidRDefault="00AE270F">
      <w:r>
        <w:separator/>
      </w:r>
    </w:p>
  </w:footnote>
  <w:footnote w:type="continuationSeparator" w:id="0">
    <w:p w:rsidR="00AE270F" w:rsidRDefault="00AE2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cs="Times New Roman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6034262"/>
    <w:multiLevelType w:val="hybridMultilevel"/>
    <w:tmpl w:val="D728D3A6"/>
    <w:lvl w:ilvl="0" w:tplc="FBA80E6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E54C0"/>
    <w:multiLevelType w:val="hybridMultilevel"/>
    <w:tmpl w:val="27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B52C7A"/>
    <w:multiLevelType w:val="hybridMultilevel"/>
    <w:tmpl w:val="10142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FF451C"/>
    <w:multiLevelType w:val="hybridMultilevel"/>
    <w:tmpl w:val="283E3E2A"/>
    <w:lvl w:ilvl="0" w:tplc="9FB6960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611706"/>
    <w:multiLevelType w:val="multilevel"/>
    <w:tmpl w:val="200A6C3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5756E8"/>
    <w:multiLevelType w:val="hybridMultilevel"/>
    <w:tmpl w:val="8E32A5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34B12810"/>
    <w:multiLevelType w:val="hybridMultilevel"/>
    <w:tmpl w:val="38580E9A"/>
    <w:lvl w:ilvl="0" w:tplc="7AD47382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6352E7"/>
    <w:multiLevelType w:val="multilevel"/>
    <w:tmpl w:val="82F466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5">
    <w:nsid w:val="35C2223E"/>
    <w:multiLevelType w:val="hybridMultilevel"/>
    <w:tmpl w:val="EE025B1C"/>
    <w:lvl w:ilvl="0" w:tplc="F47E2792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64604CAE">
      <w:start w:val="1"/>
      <w:numFmt w:val="bullet"/>
      <w:lvlText w:val="­"/>
      <w:lvlJc w:val="left"/>
      <w:pPr>
        <w:tabs>
          <w:tab w:val="num" w:pos="1457"/>
        </w:tabs>
        <w:ind w:left="1440" w:hanging="360"/>
      </w:pPr>
      <w:rPr>
        <w:rFonts w:ascii="Arial (WT)" w:hAnsi="Arial (WT)" w:hint="default"/>
      </w:rPr>
    </w:lvl>
    <w:lvl w:ilvl="2" w:tplc="2A3CC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C4B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042BF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546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BC7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CC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854D49"/>
    <w:multiLevelType w:val="multilevel"/>
    <w:tmpl w:val="0B38B1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1440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0" w:firstLine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17">
    <w:nsid w:val="44262BAE"/>
    <w:multiLevelType w:val="multilevel"/>
    <w:tmpl w:val="172688FA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227" w:hanging="114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1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7407F"/>
    <w:multiLevelType w:val="hybridMultilevel"/>
    <w:tmpl w:val="B9A2F8F0"/>
    <w:lvl w:ilvl="0" w:tplc="FB3CA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22525"/>
    <w:multiLevelType w:val="multilevel"/>
    <w:tmpl w:val="4D7E3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1C1496"/>
    <w:multiLevelType w:val="hybridMultilevel"/>
    <w:tmpl w:val="D966A454"/>
    <w:lvl w:ilvl="0" w:tplc="C3EE17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6FAEF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8F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EE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5A5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38C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2C7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36E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6E6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A249C1"/>
    <w:multiLevelType w:val="multilevel"/>
    <w:tmpl w:val="16EA7958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7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A023D9"/>
    <w:multiLevelType w:val="singleLevel"/>
    <w:tmpl w:val="ABA2F27C"/>
    <w:lvl w:ilvl="0">
      <w:start w:val="1"/>
      <w:numFmt w:val="russianLower"/>
      <w:lvlText w:val="%1)"/>
      <w:lvlJc w:val="left"/>
      <w:pPr>
        <w:tabs>
          <w:tab w:val="num" w:pos="72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2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DF6A92"/>
    <w:multiLevelType w:val="hybridMultilevel"/>
    <w:tmpl w:val="BB6C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5"/>
  </w:num>
  <w:num w:numId="30">
    <w:abstractNumId w:val="4"/>
  </w:num>
  <w:num w:numId="31">
    <w:abstractNumId w:val="22"/>
  </w:num>
  <w:num w:numId="32">
    <w:abstractNumId w:val="1"/>
  </w:num>
  <w:num w:numId="33">
    <w:abstractNumId w:val="3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401"/>
    <w:rsid w:val="00011223"/>
    <w:rsid w:val="00037B5A"/>
    <w:rsid w:val="00054D7C"/>
    <w:rsid w:val="000632EC"/>
    <w:rsid w:val="000A743D"/>
    <w:rsid w:val="000C41BD"/>
    <w:rsid w:val="000F21C8"/>
    <w:rsid w:val="00116179"/>
    <w:rsid w:val="001220E7"/>
    <w:rsid w:val="00173484"/>
    <w:rsid w:val="001920C5"/>
    <w:rsid w:val="001B50F5"/>
    <w:rsid w:val="001E20D3"/>
    <w:rsid w:val="00237F87"/>
    <w:rsid w:val="002D24C0"/>
    <w:rsid w:val="00307967"/>
    <w:rsid w:val="003467C3"/>
    <w:rsid w:val="00364A42"/>
    <w:rsid w:val="003D58D6"/>
    <w:rsid w:val="0040500B"/>
    <w:rsid w:val="00454604"/>
    <w:rsid w:val="00455A80"/>
    <w:rsid w:val="004569F5"/>
    <w:rsid w:val="00457D9F"/>
    <w:rsid w:val="004645A9"/>
    <w:rsid w:val="00473C94"/>
    <w:rsid w:val="00476A47"/>
    <w:rsid w:val="004B1873"/>
    <w:rsid w:val="004C5647"/>
    <w:rsid w:val="005469E2"/>
    <w:rsid w:val="005530E8"/>
    <w:rsid w:val="005623AF"/>
    <w:rsid w:val="00594383"/>
    <w:rsid w:val="005D44AD"/>
    <w:rsid w:val="005D6369"/>
    <w:rsid w:val="005D741A"/>
    <w:rsid w:val="006049E4"/>
    <w:rsid w:val="00610F66"/>
    <w:rsid w:val="006175C2"/>
    <w:rsid w:val="006306C6"/>
    <w:rsid w:val="00647C7B"/>
    <w:rsid w:val="006A070A"/>
    <w:rsid w:val="006E33DE"/>
    <w:rsid w:val="00706017"/>
    <w:rsid w:val="00722F69"/>
    <w:rsid w:val="00730F6C"/>
    <w:rsid w:val="0073242E"/>
    <w:rsid w:val="00773952"/>
    <w:rsid w:val="00782057"/>
    <w:rsid w:val="007A0AF2"/>
    <w:rsid w:val="007C42B3"/>
    <w:rsid w:val="007D7A9E"/>
    <w:rsid w:val="00813EF8"/>
    <w:rsid w:val="00815261"/>
    <w:rsid w:val="00855B80"/>
    <w:rsid w:val="00857C1F"/>
    <w:rsid w:val="00863F00"/>
    <w:rsid w:val="00874E07"/>
    <w:rsid w:val="008842FA"/>
    <w:rsid w:val="008943F0"/>
    <w:rsid w:val="008A003A"/>
    <w:rsid w:val="008A37F1"/>
    <w:rsid w:val="008F0C5F"/>
    <w:rsid w:val="008F6401"/>
    <w:rsid w:val="00903953"/>
    <w:rsid w:val="0096707B"/>
    <w:rsid w:val="00992012"/>
    <w:rsid w:val="009D159E"/>
    <w:rsid w:val="009D7A6E"/>
    <w:rsid w:val="00A77076"/>
    <w:rsid w:val="00AA5C64"/>
    <w:rsid w:val="00AA6E68"/>
    <w:rsid w:val="00AE270F"/>
    <w:rsid w:val="00AE721B"/>
    <w:rsid w:val="00B2250A"/>
    <w:rsid w:val="00B47109"/>
    <w:rsid w:val="00B62776"/>
    <w:rsid w:val="00BA2A85"/>
    <w:rsid w:val="00BB7EBF"/>
    <w:rsid w:val="00C73BA1"/>
    <w:rsid w:val="00C86FEA"/>
    <w:rsid w:val="00CB1F47"/>
    <w:rsid w:val="00D30B8B"/>
    <w:rsid w:val="00D444BA"/>
    <w:rsid w:val="00D50E81"/>
    <w:rsid w:val="00D529CF"/>
    <w:rsid w:val="00D9481C"/>
    <w:rsid w:val="00E01086"/>
    <w:rsid w:val="00E60BB7"/>
    <w:rsid w:val="00E77CD8"/>
    <w:rsid w:val="00E95235"/>
    <w:rsid w:val="00EE4952"/>
    <w:rsid w:val="00EE69B7"/>
    <w:rsid w:val="00F21745"/>
    <w:rsid w:val="00F31F89"/>
    <w:rsid w:val="00F43D6A"/>
    <w:rsid w:val="00F62053"/>
    <w:rsid w:val="00F759E3"/>
    <w:rsid w:val="00F94554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F6401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8F6401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8F64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rsid w:val="008F640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semiHidden/>
    <w:rsid w:val="008F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3"/>
    <w:semiHidden/>
    <w:unhideWhenUsed/>
    <w:rsid w:val="008F640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2"/>
    <w:uiPriority w:val="99"/>
    <w:unhideWhenUsed/>
    <w:rsid w:val="008F6401"/>
    <w:pPr>
      <w:spacing w:before="100" w:beforeAutospacing="1" w:after="100" w:afterAutospacing="1"/>
    </w:pPr>
  </w:style>
  <w:style w:type="paragraph" w:styleId="21">
    <w:name w:val="toc 2"/>
    <w:basedOn w:val="a2"/>
    <w:next w:val="a2"/>
    <w:autoRedefine/>
    <w:semiHidden/>
    <w:unhideWhenUsed/>
    <w:rsid w:val="008F6401"/>
    <w:pPr>
      <w:tabs>
        <w:tab w:val="left" w:pos="426"/>
        <w:tab w:val="right" w:leader="dot" w:pos="9923"/>
        <w:tab w:val="right" w:pos="10348"/>
      </w:tabs>
      <w:ind w:left="1134" w:right="74" w:hanging="1134"/>
    </w:pPr>
    <w:rPr>
      <w:noProof/>
    </w:rPr>
  </w:style>
  <w:style w:type="paragraph" w:styleId="a8">
    <w:name w:val="List Continue"/>
    <w:basedOn w:val="a2"/>
    <w:semiHidden/>
    <w:unhideWhenUsed/>
    <w:rsid w:val="008F6401"/>
    <w:pPr>
      <w:spacing w:after="120"/>
      <w:ind w:left="283"/>
    </w:pPr>
  </w:style>
  <w:style w:type="paragraph" w:styleId="22">
    <w:name w:val="Body Text Indent 2"/>
    <w:basedOn w:val="a2"/>
    <w:link w:val="23"/>
    <w:unhideWhenUsed/>
    <w:rsid w:val="008F6401"/>
    <w:pPr>
      <w:ind w:firstLine="720"/>
      <w:jc w:val="both"/>
    </w:pPr>
  </w:style>
  <w:style w:type="character" w:customStyle="1" w:styleId="23">
    <w:name w:val="Основной текст с отступом 2 Знак"/>
    <w:basedOn w:val="a3"/>
    <w:link w:val="22"/>
    <w:rsid w:val="008F6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 Paragraph Знак"/>
    <w:basedOn w:val="a3"/>
    <w:link w:val="12"/>
    <w:locked/>
    <w:rsid w:val="008F6401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8F64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2"/>
    <w:next w:val="a2"/>
    <w:rsid w:val="008F6401"/>
    <w:pPr>
      <w:keepNext/>
      <w:snapToGrid w:val="0"/>
      <w:jc w:val="center"/>
    </w:pPr>
    <w:rPr>
      <w:szCs w:val="20"/>
    </w:rPr>
  </w:style>
  <w:style w:type="paragraph" w:customStyle="1" w:styleId="a9">
    <w:name w:val="Таблица шапка"/>
    <w:basedOn w:val="a2"/>
    <w:rsid w:val="008F6401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a">
    <w:name w:val="Таблица текст"/>
    <w:basedOn w:val="a2"/>
    <w:rsid w:val="008F6401"/>
    <w:pPr>
      <w:snapToGrid w:val="0"/>
      <w:spacing w:before="40" w:after="40"/>
      <w:ind w:left="57" w:right="57"/>
    </w:pPr>
    <w:rPr>
      <w:szCs w:val="20"/>
    </w:rPr>
  </w:style>
  <w:style w:type="paragraph" w:customStyle="1" w:styleId="a1">
    <w:name w:val="Пункт"/>
    <w:basedOn w:val="a2"/>
    <w:rsid w:val="008F6401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3">
    <w:name w:val="Стиль3"/>
    <w:basedOn w:val="22"/>
    <w:uiPriority w:val="99"/>
    <w:rsid w:val="008F640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qFormat/>
    <w:rsid w:val="008F6401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02statia2">
    <w:name w:val="02statia2"/>
    <w:basedOn w:val="a2"/>
    <w:rsid w:val="008F640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8F6401"/>
    <w:pPr>
      <w:numPr>
        <w:numId w:val="2"/>
      </w:numPr>
      <w:tabs>
        <w:tab w:val="num" w:pos="926"/>
      </w:tabs>
      <w:snapToGrid w:val="0"/>
      <w:spacing w:line="360" w:lineRule="auto"/>
      <w:jc w:val="both"/>
    </w:pPr>
    <w:rPr>
      <w:bCs/>
      <w:sz w:val="22"/>
      <w:szCs w:val="22"/>
    </w:rPr>
  </w:style>
  <w:style w:type="character" w:customStyle="1" w:styleId="13">
    <w:name w:val="Ариал Знак1"/>
    <w:basedOn w:val="a3"/>
    <w:link w:val="ab"/>
    <w:locked/>
    <w:rsid w:val="008F6401"/>
    <w:rPr>
      <w:rFonts w:ascii="Arial" w:hAnsi="Arial" w:cs="Arial"/>
      <w:sz w:val="24"/>
      <w:szCs w:val="24"/>
    </w:rPr>
  </w:style>
  <w:style w:type="paragraph" w:customStyle="1" w:styleId="ab">
    <w:name w:val="Ариал"/>
    <w:basedOn w:val="a2"/>
    <w:link w:val="13"/>
    <w:rsid w:val="008F6401"/>
    <w:pPr>
      <w:spacing w:before="120" w:after="120" w:line="360" w:lineRule="auto"/>
      <w:ind w:firstLine="851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ункт б/н"/>
    <w:basedOn w:val="a2"/>
    <w:rsid w:val="008F6401"/>
    <w:pPr>
      <w:tabs>
        <w:tab w:val="left" w:pos="1134"/>
      </w:tabs>
      <w:snapToGrid w:val="0"/>
      <w:spacing w:line="360" w:lineRule="auto"/>
      <w:ind w:firstLine="567"/>
      <w:jc w:val="both"/>
    </w:pPr>
    <w:rPr>
      <w:bCs/>
      <w:sz w:val="22"/>
      <w:szCs w:val="22"/>
    </w:rPr>
  </w:style>
  <w:style w:type="character" w:customStyle="1" w:styleId="ad">
    <w:name w:val="Ариал Таблица Знак"/>
    <w:basedOn w:val="a3"/>
    <w:link w:val="ae"/>
    <w:locked/>
    <w:rsid w:val="008F6401"/>
    <w:rPr>
      <w:rFonts w:ascii="Arial" w:hAnsi="Arial" w:cs="Arial"/>
      <w:sz w:val="24"/>
    </w:rPr>
  </w:style>
  <w:style w:type="paragraph" w:customStyle="1" w:styleId="ae">
    <w:name w:val="Ариал Таблица"/>
    <w:basedOn w:val="ab"/>
    <w:link w:val="ad"/>
    <w:rsid w:val="008F6401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8F6401"/>
    <w:pPr>
      <w:numPr>
        <w:ilvl w:val="1"/>
        <w:numId w:val="3"/>
      </w:numPr>
      <w:tabs>
        <w:tab w:val="left" w:pos="851"/>
        <w:tab w:val="left" w:pos="1134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2"/>
    <w:uiPriority w:val="99"/>
    <w:rsid w:val="008F6401"/>
    <w:pPr>
      <w:numPr>
        <w:numId w:val="3"/>
      </w:numPr>
      <w:snapToGrid w:val="0"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8F6401"/>
    <w:pPr>
      <w:jc w:val="center"/>
    </w:pPr>
  </w:style>
  <w:style w:type="paragraph" w:customStyle="1" w:styleId="rvps46">
    <w:name w:val="rvps46"/>
    <w:basedOn w:val="a2"/>
    <w:rsid w:val="008F6401"/>
    <w:pPr>
      <w:spacing w:before="120" w:after="120"/>
    </w:pPr>
  </w:style>
  <w:style w:type="paragraph" w:customStyle="1" w:styleId="rvps9">
    <w:name w:val="rvps9"/>
    <w:basedOn w:val="a2"/>
    <w:rsid w:val="008F6401"/>
    <w:pPr>
      <w:jc w:val="both"/>
    </w:pPr>
  </w:style>
  <w:style w:type="paragraph" w:customStyle="1" w:styleId="rvps51">
    <w:name w:val="rvps51"/>
    <w:basedOn w:val="a2"/>
    <w:rsid w:val="008F6401"/>
    <w:pPr>
      <w:spacing w:before="120"/>
      <w:ind w:right="150"/>
      <w:jc w:val="both"/>
    </w:pPr>
  </w:style>
  <w:style w:type="character" w:customStyle="1" w:styleId="af">
    <w:name w:val="текст смк Знак"/>
    <w:link w:val="af0"/>
    <w:locked/>
    <w:rsid w:val="008F6401"/>
    <w:rPr>
      <w:sz w:val="26"/>
    </w:rPr>
  </w:style>
  <w:style w:type="paragraph" w:customStyle="1" w:styleId="af0">
    <w:name w:val="текст смк"/>
    <w:basedOn w:val="a2"/>
    <w:link w:val="af"/>
    <w:rsid w:val="008F6401"/>
    <w:pPr>
      <w:ind w:firstLine="567"/>
      <w:jc w:val="both"/>
    </w:pPr>
    <w:rPr>
      <w:rFonts w:ascii="Calibri" w:eastAsia="Calibri" w:hAnsi="Calibri"/>
      <w:sz w:val="26"/>
      <w:szCs w:val="20"/>
    </w:rPr>
  </w:style>
  <w:style w:type="paragraph" w:styleId="af1">
    <w:name w:val="No Spacing"/>
    <w:uiPriority w:val="1"/>
    <w:qFormat/>
    <w:rsid w:val="0096707B"/>
    <w:rPr>
      <w:rFonts w:eastAsia="Times New Roman"/>
      <w:sz w:val="22"/>
      <w:szCs w:val="22"/>
    </w:rPr>
  </w:style>
  <w:style w:type="paragraph" w:styleId="af2">
    <w:name w:val="Body Text"/>
    <w:basedOn w:val="a2"/>
    <w:link w:val="af3"/>
    <w:uiPriority w:val="99"/>
    <w:unhideWhenUsed/>
    <w:rsid w:val="005530E8"/>
    <w:pPr>
      <w:spacing w:after="120"/>
    </w:pPr>
  </w:style>
  <w:style w:type="character" w:customStyle="1" w:styleId="af3">
    <w:name w:val="Основной текст Знак"/>
    <w:basedOn w:val="a3"/>
    <w:link w:val="af2"/>
    <w:uiPriority w:val="99"/>
    <w:rsid w:val="005530E8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2"/>
    <w:link w:val="31"/>
    <w:uiPriority w:val="99"/>
    <w:semiHidden/>
    <w:unhideWhenUsed/>
    <w:rsid w:val="005530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3"/>
    <w:link w:val="30"/>
    <w:uiPriority w:val="99"/>
    <w:semiHidden/>
    <w:rsid w:val="005530E8"/>
    <w:rPr>
      <w:rFonts w:ascii="Times New Roman" w:eastAsia="Times New Roman" w:hAnsi="Times New Roman"/>
      <w:sz w:val="16"/>
      <w:szCs w:val="16"/>
    </w:rPr>
  </w:style>
  <w:style w:type="paragraph" w:styleId="af4">
    <w:name w:val="Body Text Indent"/>
    <w:basedOn w:val="a2"/>
    <w:link w:val="af5"/>
    <w:uiPriority w:val="99"/>
    <w:semiHidden/>
    <w:unhideWhenUsed/>
    <w:rsid w:val="005530E8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5530E8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2"/>
    <w:link w:val="af7"/>
    <w:rsid w:val="005530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rsid w:val="005530E8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3"/>
    <w:rsid w:val="005530E8"/>
  </w:style>
  <w:style w:type="paragraph" w:customStyle="1" w:styleId="Default">
    <w:name w:val="Default"/>
    <w:rsid w:val="00AA5C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7060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706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</dc:creator>
  <cp:lastModifiedBy>Курматова</cp:lastModifiedBy>
  <cp:revision>3</cp:revision>
  <cp:lastPrinted>2013-01-18T10:49:00Z</cp:lastPrinted>
  <dcterms:created xsi:type="dcterms:W3CDTF">2013-02-27T07:09:00Z</dcterms:created>
  <dcterms:modified xsi:type="dcterms:W3CDTF">2013-02-27T07:11:00Z</dcterms:modified>
</cp:coreProperties>
</file>